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B12A" w14:textId="77777777" w:rsidR="00A42A08" w:rsidRDefault="00A42A08">
      <w:pPr>
        <w:tabs>
          <w:tab w:val="center" w:pos="4680"/>
          <w:tab w:val="left" w:pos="5040"/>
          <w:tab w:val="left" w:pos="5760"/>
          <w:tab w:val="left" w:pos="6480"/>
          <w:tab w:val="left" w:pos="7200"/>
          <w:tab w:val="left" w:pos="7920"/>
          <w:tab w:val="left" w:pos="8640"/>
          <w:tab w:val="left" w:pos="9360"/>
        </w:tabs>
        <w:rPr>
          <w:rFonts w:ascii="Garamond" w:hAnsi="Garamond" w:cs="Garamond"/>
          <w:b/>
          <w:bCs/>
        </w:rPr>
      </w:pPr>
      <w:r>
        <w:rPr>
          <w:rFonts w:ascii="Garamond" w:hAnsi="Garamond" w:cs="Garamond"/>
          <w:b/>
          <w:bCs/>
        </w:rPr>
        <w:tab/>
        <w:t>DULUTH</w:t>
      </w:r>
      <w:r w:rsidR="003E2AB4">
        <w:rPr>
          <w:rFonts w:ascii="Garamond" w:hAnsi="Garamond" w:cs="Garamond"/>
          <w:b/>
          <w:bCs/>
        </w:rPr>
        <w:t xml:space="preserve"> </w:t>
      </w:r>
      <w:r>
        <w:rPr>
          <w:rFonts w:ascii="Garamond" w:hAnsi="Garamond" w:cs="Garamond"/>
          <w:b/>
          <w:bCs/>
        </w:rPr>
        <w:t>SUPERIOR AREA COMMUNITY FOUNDATION</w:t>
      </w:r>
    </w:p>
    <w:p w14:paraId="6D5948A9" w14:textId="77777777" w:rsidR="00A62D81" w:rsidRDefault="00A42A08" w:rsidP="00A62D81">
      <w:pPr>
        <w:tabs>
          <w:tab w:val="center" w:pos="4680"/>
          <w:tab w:val="left" w:pos="5040"/>
          <w:tab w:val="left" w:pos="5760"/>
          <w:tab w:val="left" w:pos="6480"/>
          <w:tab w:val="left" w:pos="7200"/>
          <w:tab w:val="left" w:pos="7920"/>
          <w:tab w:val="left" w:pos="8640"/>
          <w:tab w:val="left" w:pos="9360"/>
        </w:tabs>
        <w:rPr>
          <w:rFonts w:ascii="Garamond" w:hAnsi="Garamond" w:cs="Garamond"/>
          <w:b/>
          <w:bCs/>
        </w:rPr>
      </w:pPr>
      <w:r>
        <w:rPr>
          <w:rFonts w:ascii="Garamond" w:hAnsi="Garamond" w:cs="Garamond"/>
          <w:b/>
          <w:bCs/>
        </w:rPr>
        <w:tab/>
      </w:r>
      <w:r w:rsidR="00A62D81">
        <w:rPr>
          <w:rFonts w:ascii="Garamond" w:hAnsi="Garamond" w:cs="Garamond"/>
          <w:b/>
          <w:bCs/>
        </w:rPr>
        <w:t xml:space="preserve">DEVELOPMENT OFFICER – AFFILIATES </w:t>
      </w:r>
    </w:p>
    <w:p w14:paraId="15456246" w14:textId="77777777" w:rsidR="00A62D81" w:rsidRDefault="00A62D81" w:rsidP="00A62D81">
      <w:pPr>
        <w:tabs>
          <w:tab w:val="center" w:pos="4680"/>
          <w:tab w:val="left" w:pos="5040"/>
          <w:tab w:val="left" w:pos="5760"/>
          <w:tab w:val="left" w:pos="6480"/>
          <w:tab w:val="left" w:pos="7200"/>
          <w:tab w:val="left" w:pos="7920"/>
          <w:tab w:val="left" w:pos="8640"/>
          <w:tab w:val="left" w:pos="9360"/>
        </w:tabs>
        <w:rPr>
          <w:rFonts w:ascii="Garamond" w:hAnsi="Garamond" w:cs="Garamond"/>
          <w:b/>
          <w:bCs/>
        </w:rPr>
      </w:pPr>
      <w:r>
        <w:rPr>
          <w:rFonts w:ascii="Garamond" w:hAnsi="Garamond" w:cs="Garamond"/>
          <w:b/>
          <w:bCs/>
        </w:rPr>
        <w:tab/>
        <w:t>NORTHERN WISCONSIN &amp; NORTHERN MINNESOTA</w:t>
      </w:r>
    </w:p>
    <w:p w14:paraId="21D7DA0B" w14:textId="77777777" w:rsidR="00A42A08" w:rsidRDefault="00A42A08">
      <w:pPr>
        <w:tabs>
          <w:tab w:val="center" w:pos="468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b/>
          <w:bCs/>
        </w:rPr>
        <w:tab/>
        <w:t>POSITION DESCRIPTION</w:t>
      </w:r>
    </w:p>
    <w:p w14:paraId="70D49DD4"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27B7B2F2" w14:textId="77777777" w:rsidR="006A76CD" w:rsidRDefault="006A76CD" w:rsidP="006A76CD">
      <w:pPr>
        <w:rPr>
          <w:rFonts w:ascii="Garamond" w:hAnsi="Garamond" w:cs="Garamond"/>
        </w:rPr>
      </w:pPr>
      <w:r>
        <w:rPr>
          <w:rFonts w:ascii="Garamond" w:hAnsi="Garamond" w:cs="Garamond"/>
        </w:rPr>
        <w:t xml:space="preserve">The Duluth Superior Area Community Foundation is located on the beautiful western shores of </w:t>
      </w:r>
      <w:smartTag w:uri="urn:schemas-microsoft-com:office:smarttags" w:element="place">
        <w:r>
          <w:rPr>
            <w:rFonts w:ascii="Garamond" w:hAnsi="Garamond" w:cs="Garamond"/>
          </w:rPr>
          <w:t>Lake Superior</w:t>
        </w:r>
      </w:smartTag>
      <w:r>
        <w:rPr>
          <w:rFonts w:ascii="Garamond" w:hAnsi="Garamond" w:cs="Garamond"/>
        </w:rPr>
        <w:t xml:space="preserve">.  We encourage private giving for the public good and foster generosity, civic engagement and inclusiveness.  Guided by a volunteer board of civic leaders, the community foundation </w:t>
      </w:r>
      <w:r w:rsidR="00BC4335">
        <w:rPr>
          <w:rFonts w:ascii="Garamond" w:hAnsi="Garamond" w:cs="Garamond"/>
        </w:rPr>
        <w:t>hold</w:t>
      </w:r>
      <w:r>
        <w:rPr>
          <w:rFonts w:ascii="Garamond" w:hAnsi="Garamond" w:cs="Garamond"/>
        </w:rPr>
        <w:t xml:space="preserve">s more than </w:t>
      </w:r>
      <w:r w:rsidR="00AD7BD5">
        <w:rPr>
          <w:rFonts w:ascii="Garamond" w:hAnsi="Garamond" w:cs="Garamond"/>
        </w:rPr>
        <w:t>4</w:t>
      </w:r>
      <w:r w:rsidR="004A047F">
        <w:rPr>
          <w:rFonts w:ascii="Garamond" w:hAnsi="Garamond" w:cs="Garamond"/>
        </w:rPr>
        <w:t>50</w:t>
      </w:r>
      <w:r>
        <w:rPr>
          <w:rFonts w:ascii="Garamond" w:hAnsi="Garamond" w:cs="Garamond"/>
        </w:rPr>
        <w:t xml:space="preserve"> different charitable funds, with assets of </w:t>
      </w:r>
      <w:r w:rsidR="004A047F">
        <w:rPr>
          <w:rFonts w:ascii="Garamond" w:hAnsi="Garamond" w:cs="Garamond"/>
        </w:rPr>
        <w:t xml:space="preserve">over </w:t>
      </w:r>
      <w:r>
        <w:rPr>
          <w:rFonts w:ascii="Garamond" w:hAnsi="Garamond" w:cs="Garamond"/>
        </w:rPr>
        <w:t>$</w:t>
      </w:r>
      <w:r w:rsidR="007C3728">
        <w:rPr>
          <w:rFonts w:ascii="Garamond" w:hAnsi="Garamond" w:cs="Garamond"/>
        </w:rPr>
        <w:t>100</w:t>
      </w:r>
      <w:r>
        <w:rPr>
          <w:rFonts w:ascii="Garamond" w:hAnsi="Garamond" w:cs="Garamond"/>
        </w:rPr>
        <w:t xml:space="preserve"> million.  Since its inception in 1983, the foundation has distributed over $</w:t>
      </w:r>
      <w:r w:rsidR="004A047F">
        <w:rPr>
          <w:rFonts w:ascii="Garamond" w:hAnsi="Garamond" w:cs="Garamond"/>
        </w:rPr>
        <w:t>60</w:t>
      </w:r>
      <w:r>
        <w:rPr>
          <w:rFonts w:ascii="Garamond" w:hAnsi="Garamond" w:cs="Garamond"/>
        </w:rPr>
        <w:t xml:space="preserve"> million in grants to nonprofit organizations and in scholarships to individuals </w:t>
      </w:r>
      <w:r w:rsidR="003E2AB4">
        <w:rPr>
          <w:rFonts w:ascii="Garamond" w:hAnsi="Garamond" w:cs="Garamond"/>
        </w:rPr>
        <w:t xml:space="preserve">across our </w:t>
      </w:r>
      <w:r>
        <w:rPr>
          <w:rFonts w:ascii="Garamond" w:hAnsi="Garamond" w:cs="Garamond"/>
        </w:rPr>
        <w:t>region.</w:t>
      </w:r>
    </w:p>
    <w:p w14:paraId="4D58BB2A" w14:textId="77777777" w:rsidR="006A76CD" w:rsidRDefault="006A7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60111E83"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rPr>
        <w:t xml:space="preserve">The </w:t>
      </w:r>
      <w:r w:rsidR="006C1EAF">
        <w:rPr>
          <w:rFonts w:ascii="Garamond" w:hAnsi="Garamond" w:cs="Garamond"/>
        </w:rPr>
        <w:t xml:space="preserve">Wisconsin </w:t>
      </w:r>
      <w:r>
        <w:rPr>
          <w:rFonts w:ascii="Garamond" w:hAnsi="Garamond" w:cs="Garamond"/>
        </w:rPr>
        <w:t>Development Officer participates as a team member in all aspects of the Community Foundation's long</w:t>
      </w:r>
      <w:r w:rsidR="003E2AB4">
        <w:rPr>
          <w:rFonts w:ascii="Garamond" w:hAnsi="Garamond" w:cs="Garamond"/>
        </w:rPr>
        <w:t>-</w:t>
      </w:r>
      <w:r>
        <w:rPr>
          <w:rFonts w:ascii="Garamond" w:hAnsi="Garamond" w:cs="Garamond"/>
        </w:rPr>
        <w:t>range development plan.  Working closely with the President</w:t>
      </w:r>
      <w:r w:rsidR="003E2AB4">
        <w:rPr>
          <w:rFonts w:ascii="Garamond" w:hAnsi="Garamond" w:cs="Garamond"/>
        </w:rPr>
        <w:t>, the Development Officer and the entire team</w:t>
      </w:r>
      <w:r>
        <w:rPr>
          <w:rFonts w:ascii="Garamond" w:hAnsi="Garamond" w:cs="Garamond"/>
        </w:rPr>
        <w:t xml:space="preserve">, the </w:t>
      </w:r>
      <w:r w:rsidR="003E2AB4">
        <w:rPr>
          <w:rFonts w:ascii="Garamond" w:hAnsi="Garamond" w:cs="Garamond"/>
        </w:rPr>
        <w:t xml:space="preserve">Wisconsin </w:t>
      </w:r>
      <w:r>
        <w:rPr>
          <w:rFonts w:ascii="Garamond" w:hAnsi="Garamond" w:cs="Garamond"/>
        </w:rPr>
        <w:t>Development Officer is responsible for asset development</w:t>
      </w:r>
      <w:r w:rsidR="003E2AB4">
        <w:rPr>
          <w:rFonts w:ascii="Garamond" w:hAnsi="Garamond" w:cs="Garamond"/>
        </w:rPr>
        <w:t>, fundraising</w:t>
      </w:r>
      <w:r>
        <w:rPr>
          <w:rFonts w:ascii="Garamond" w:hAnsi="Garamond" w:cs="Garamond"/>
        </w:rPr>
        <w:t xml:space="preserve"> and promotional strategies, including creation of new funds, gift recognition, maintenance of services to donors, </w:t>
      </w:r>
      <w:r w:rsidR="006A76CD">
        <w:rPr>
          <w:rFonts w:ascii="Garamond" w:hAnsi="Garamond" w:cs="Garamond"/>
        </w:rPr>
        <w:t xml:space="preserve">and </w:t>
      </w:r>
      <w:r w:rsidR="002A7872">
        <w:rPr>
          <w:rFonts w:ascii="Garamond" w:hAnsi="Garamond" w:cs="Garamond"/>
        </w:rPr>
        <w:t>meeting asset development goals</w:t>
      </w:r>
      <w:r w:rsidR="003E2AB4">
        <w:rPr>
          <w:rFonts w:ascii="Garamond" w:hAnsi="Garamond" w:cs="Garamond"/>
        </w:rPr>
        <w:t xml:space="preserve"> in the Northwest Wisconsin Region and across the Foundation’s service area</w:t>
      </w:r>
      <w:r>
        <w:rPr>
          <w:rFonts w:ascii="Garamond" w:hAnsi="Garamond" w:cs="Garamond"/>
        </w:rPr>
        <w:t>.</w:t>
      </w:r>
    </w:p>
    <w:p w14:paraId="0BCC62C8" w14:textId="77777777" w:rsidR="00B21106" w:rsidRDefault="00B211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3AF6484E" w14:textId="77777777" w:rsidR="00A62D81" w:rsidRDefault="00B211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B21106">
        <w:rPr>
          <w:rFonts w:ascii="Garamond" w:hAnsi="Garamond" w:cs="Garamond"/>
        </w:rPr>
        <w:t xml:space="preserve">The Community Foundation’s area of service is primarily the seven counties of northeastern Minnesota (Aitkin, Carlton, Cook, Itasca, Koochiching, Lake and St. Louis) and the five counties of northwestern Wisconsin (Ashland, Bayfield, Douglas, Price and Iron).  </w:t>
      </w:r>
    </w:p>
    <w:p w14:paraId="1540B447" w14:textId="77777777" w:rsidR="00A62D81" w:rsidRDefault="00A62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6E50B665" w14:textId="77777777" w:rsidR="00FC3594" w:rsidRPr="00A62D81" w:rsidRDefault="00B211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b/>
        </w:rPr>
      </w:pPr>
      <w:r w:rsidRPr="00A62D81">
        <w:rPr>
          <w:rFonts w:ascii="Garamond" w:hAnsi="Garamond" w:cs="Garamond"/>
          <w:b/>
        </w:rPr>
        <w:t xml:space="preserve">We are looking for someone who is living in or otherwise deeply connected to our northwestern Wisconsin service area. </w:t>
      </w:r>
    </w:p>
    <w:p w14:paraId="29724025" w14:textId="77777777" w:rsidR="00FC3594" w:rsidRDefault="00FC3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1F13A43C" w14:textId="77777777" w:rsidR="00B21106" w:rsidRDefault="00B211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B21106">
        <w:rPr>
          <w:rFonts w:ascii="Garamond" w:hAnsi="Garamond" w:cs="Garamond"/>
        </w:rPr>
        <w:t>We envision a professional who can work well from home and in the field but also be connected with our other team members who are hybrid with both office and remote work already</w:t>
      </w:r>
      <w:r w:rsidR="00FC3594">
        <w:rPr>
          <w:rFonts w:ascii="Garamond" w:hAnsi="Garamond" w:cs="Garamond"/>
        </w:rPr>
        <w:t xml:space="preserve">. </w:t>
      </w:r>
    </w:p>
    <w:p w14:paraId="4F904EA3" w14:textId="77777777" w:rsidR="00FC3594" w:rsidRDefault="00FC3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6E25AFEF" w14:textId="77777777" w:rsidR="00FC3594" w:rsidRDefault="00FC3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rPr>
        <w:t>Remote working with flexible schedule starting at 20 hours per week.</w:t>
      </w:r>
    </w:p>
    <w:p w14:paraId="36DB532B" w14:textId="77777777" w:rsid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rPr>
        <w:t>Hourly rate range - $23.00 - $25.00 per hour.</w:t>
      </w:r>
    </w:p>
    <w:p w14:paraId="17126F77" w14:textId="77777777" w:rsid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394AEFB6"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0ADAFDE6"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0E4B1FCC"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i/>
          <w:iCs/>
        </w:rPr>
        <w:t>Specific Responsibilities</w:t>
      </w:r>
    </w:p>
    <w:p w14:paraId="730F9445"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37B81FFD" w14:textId="77777777" w:rsidR="00196E00" w:rsidRDefault="00A42A08" w:rsidP="00196E00">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196E00">
        <w:rPr>
          <w:rFonts w:ascii="Garamond" w:hAnsi="Garamond" w:cs="Garamond"/>
        </w:rPr>
        <w:t xml:space="preserve">To provide development assistance to the </w:t>
      </w:r>
      <w:r w:rsidR="004A047F" w:rsidRPr="00196E00">
        <w:rPr>
          <w:rFonts w:ascii="Garamond" w:hAnsi="Garamond" w:cs="Garamond"/>
        </w:rPr>
        <w:t xml:space="preserve">Foundation </w:t>
      </w:r>
      <w:r w:rsidRPr="00196E00">
        <w:rPr>
          <w:rFonts w:ascii="Garamond" w:hAnsi="Garamond" w:cs="Garamond"/>
        </w:rPr>
        <w:t>by identifying, contacting and cultivating prospective donors including individuals, corporations and foundations.</w:t>
      </w:r>
    </w:p>
    <w:p w14:paraId="2DB00FBE" w14:textId="77777777" w:rsidR="00196E00" w:rsidRDefault="00196E00" w:rsidP="00196E0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5658B5E7" w14:textId="77777777" w:rsidR="00196E00" w:rsidRDefault="00A42A08" w:rsidP="00196E00">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196E00">
        <w:rPr>
          <w:rFonts w:ascii="Garamond" w:hAnsi="Garamond" w:cs="Garamond"/>
        </w:rPr>
        <w:t>To implement, coordinate and provide staff support to various constituent groups; including, for example, surrounding communities and organizational endowments.</w:t>
      </w:r>
    </w:p>
    <w:p w14:paraId="24473C81" w14:textId="77777777" w:rsidR="00196E00" w:rsidRPr="00196E00" w:rsidRDefault="00196E00" w:rsidP="00196E00">
      <w:pPr>
        <w:pStyle w:val="ListParagraph"/>
        <w:rPr>
          <w:rFonts w:ascii="Garamond" w:hAnsi="Garamond" w:cs="Garamond"/>
        </w:rPr>
      </w:pPr>
    </w:p>
    <w:p w14:paraId="5BE8F5AE" w14:textId="77777777" w:rsidR="00196E00" w:rsidRDefault="003E2AB4" w:rsidP="00196E00">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196E00">
        <w:rPr>
          <w:rFonts w:ascii="Garamond" w:hAnsi="Garamond" w:cs="Garamond"/>
        </w:rPr>
        <w:t>To assist and participate in the fundraising work of the Foundation.</w:t>
      </w:r>
    </w:p>
    <w:p w14:paraId="132605BB" w14:textId="77777777" w:rsidR="00196E00" w:rsidRPr="00196E00" w:rsidRDefault="00196E00" w:rsidP="00196E00">
      <w:pPr>
        <w:pStyle w:val="ListParagraph"/>
        <w:rPr>
          <w:rFonts w:ascii="Garamond" w:hAnsi="Garamond" w:cs="Garamond"/>
        </w:rPr>
      </w:pPr>
    </w:p>
    <w:p w14:paraId="34B69187" w14:textId="77777777" w:rsidR="00196E00" w:rsidRPr="00280A7F" w:rsidRDefault="00A42A08" w:rsidP="00280A7F">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196E00">
        <w:rPr>
          <w:rFonts w:ascii="Garamond" w:hAnsi="Garamond" w:cs="Garamond"/>
        </w:rPr>
        <w:t>To participate in the planning and implementation of a program of events and communications to educate donors about charitable giving.</w:t>
      </w:r>
    </w:p>
    <w:p w14:paraId="5AF9C387" w14:textId="77777777" w:rsidR="00196E00" w:rsidRPr="00196E00" w:rsidRDefault="00196E00" w:rsidP="00196E00">
      <w:pPr>
        <w:pStyle w:val="ListParagraph"/>
        <w:rPr>
          <w:rFonts w:ascii="Garamond" w:hAnsi="Garamond" w:cs="Garamond"/>
        </w:rPr>
      </w:pPr>
    </w:p>
    <w:p w14:paraId="3ACF09EE" w14:textId="77777777" w:rsidR="00196E00" w:rsidRDefault="00A42A08" w:rsidP="00196E00">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196E00">
        <w:rPr>
          <w:rFonts w:ascii="Garamond" w:hAnsi="Garamond" w:cs="Garamond"/>
        </w:rPr>
        <w:t>To respond to inquiries from prospective donors and professional advisors.</w:t>
      </w:r>
    </w:p>
    <w:p w14:paraId="33BCBAEA" w14:textId="77777777" w:rsidR="00196E00" w:rsidRPr="00196E00" w:rsidRDefault="00196E00" w:rsidP="00196E00">
      <w:pPr>
        <w:pStyle w:val="ListParagraph"/>
        <w:rPr>
          <w:rFonts w:ascii="Garamond" w:hAnsi="Garamond" w:cs="Garamond"/>
        </w:rPr>
      </w:pPr>
    </w:p>
    <w:p w14:paraId="6A5B7979" w14:textId="77777777" w:rsidR="00196E00" w:rsidRDefault="00A42A08" w:rsidP="00196E00">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196E00">
        <w:rPr>
          <w:rFonts w:ascii="Garamond" w:hAnsi="Garamond" w:cs="Garamond"/>
        </w:rPr>
        <w:t>To establish new funds</w:t>
      </w:r>
      <w:r w:rsidR="004A047F" w:rsidRPr="00196E00">
        <w:rPr>
          <w:rFonts w:ascii="Garamond" w:hAnsi="Garamond" w:cs="Garamond"/>
        </w:rPr>
        <w:t xml:space="preserve"> in keeping with the Foundation’s Mission and Strategic Plan</w:t>
      </w:r>
      <w:r w:rsidRPr="00196E00">
        <w:rPr>
          <w:rFonts w:ascii="Garamond" w:hAnsi="Garamond" w:cs="Garamond"/>
        </w:rPr>
        <w:t>.</w:t>
      </w:r>
    </w:p>
    <w:p w14:paraId="52500853" w14:textId="77777777" w:rsidR="00196E00" w:rsidRPr="00196E00" w:rsidRDefault="00196E00" w:rsidP="00196E00">
      <w:pPr>
        <w:pStyle w:val="ListParagraph"/>
        <w:rPr>
          <w:rFonts w:ascii="Garamond" w:hAnsi="Garamond" w:cs="Garamond"/>
        </w:rPr>
      </w:pPr>
    </w:p>
    <w:p w14:paraId="635C2B2C" w14:textId="77777777" w:rsidR="00280A7F" w:rsidRDefault="00A42A08" w:rsidP="00280A7F">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196E00">
        <w:rPr>
          <w:rFonts w:ascii="Garamond" w:hAnsi="Garamond" w:cs="Garamond"/>
        </w:rPr>
        <w:t xml:space="preserve">To </w:t>
      </w:r>
      <w:r w:rsidR="002A7872" w:rsidRPr="00196E00">
        <w:rPr>
          <w:rFonts w:ascii="Garamond" w:hAnsi="Garamond" w:cs="Garamond"/>
        </w:rPr>
        <w:t xml:space="preserve">work in collaboration with </w:t>
      </w:r>
      <w:r w:rsidR="003E2AB4" w:rsidRPr="00196E00">
        <w:rPr>
          <w:rFonts w:ascii="Garamond" w:hAnsi="Garamond" w:cs="Garamond"/>
        </w:rPr>
        <w:t xml:space="preserve">other team members </w:t>
      </w:r>
      <w:r w:rsidR="002A7872" w:rsidRPr="00196E00">
        <w:rPr>
          <w:rFonts w:ascii="Garamond" w:hAnsi="Garamond" w:cs="Garamond"/>
        </w:rPr>
        <w:t xml:space="preserve">to </w:t>
      </w:r>
      <w:r w:rsidRPr="00196E00">
        <w:rPr>
          <w:rFonts w:ascii="Garamond" w:hAnsi="Garamond" w:cs="Garamond"/>
        </w:rPr>
        <w:t xml:space="preserve">develop </w:t>
      </w:r>
      <w:r w:rsidR="003E2AB4" w:rsidRPr="00196E00">
        <w:rPr>
          <w:rFonts w:ascii="Garamond" w:hAnsi="Garamond" w:cs="Garamond"/>
        </w:rPr>
        <w:t xml:space="preserve">electronic, social media, </w:t>
      </w:r>
      <w:r w:rsidRPr="00196E00">
        <w:rPr>
          <w:rFonts w:ascii="Garamond" w:hAnsi="Garamond" w:cs="Garamond"/>
        </w:rPr>
        <w:t xml:space="preserve">printed materials and </w:t>
      </w:r>
      <w:r w:rsidR="00196E00" w:rsidRPr="00196E00">
        <w:rPr>
          <w:rFonts w:ascii="Garamond" w:hAnsi="Garamond" w:cs="Garamond"/>
        </w:rPr>
        <w:t xml:space="preserve">other </w:t>
      </w:r>
      <w:r w:rsidRPr="00196E00">
        <w:rPr>
          <w:rFonts w:ascii="Garamond" w:hAnsi="Garamond" w:cs="Garamond"/>
        </w:rPr>
        <w:t>communication</w:t>
      </w:r>
      <w:r w:rsidR="00196E00" w:rsidRPr="00196E00">
        <w:rPr>
          <w:rFonts w:ascii="Garamond" w:hAnsi="Garamond" w:cs="Garamond"/>
        </w:rPr>
        <w:t>s</w:t>
      </w:r>
      <w:r w:rsidRPr="00196E00">
        <w:rPr>
          <w:rFonts w:ascii="Garamond" w:hAnsi="Garamond" w:cs="Garamond"/>
        </w:rPr>
        <w:t>.</w:t>
      </w:r>
    </w:p>
    <w:p w14:paraId="61F11AB6" w14:textId="77777777" w:rsidR="00280A7F" w:rsidRPr="00280A7F" w:rsidRDefault="00280A7F" w:rsidP="00280A7F">
      <w:pPr>
        <w:pStyle w:val="ListParagraph"/>
        <w:rPr>
          <w:rFonts w:ascii="Garamond" w:hAnsi="Garamond" w:cs="Garamond"/>
        </w:rPr>
      </w:pPr>
    </w:p>
    <w:p w14:paraId="799AAF40" w14:textId="77777777" w:rsidR="00280A7F" w:rsidRDefault="00A42A08" w:rsidP="00280A7F">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280A7F">
        <w:rPr>
          <w:rFonts w:ascii="Garamond" w:hAnsi="Garamond" w:cs="Garamond"/>
        </w:rPr>
        <w:t>To prepare development and other reports and records.</w:t>
      </w:r>
    </w:p>
    <w:p w14:paraId="3E42231C" w14:textId="77777777" w:rsidR="00280A7F" w:rsidRPr="00280A7F" w:rsidRDefault="00280A7F" w:rsidP="00280A7F">
      <w:pPr>
        <w:pStyle w:val="ListParagraph"/>
        <w:rPr>
          <w:rFonts w:ascii="Garamond" w:hAnsi="Garamond" w:cs="Garamond"/>
        </w:rPr>
      </w:pPr>
    </w:p>
    <w:p w14:paraId="0A49C291" w14:textId="77777777" w:rsidR="00A42A08" w:rsidRPr="00280A7F" w:rsidRDefault="00A42A08" w:rsidP="00280A7F">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sidRPr="00280A7F">
        <w:rPr>
          <w:rFonts w:ascii="Garamond" w:hAnsi="Garamond" w:cs="Garamond"/>
        </w:rPr>
        <w:t>To complete other tasks as assigned.</w:t>
      </w:r>
    </w:p>
    <w:p w14:paraId="4AB9DC8A"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574E65E2"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75A78170"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sectPr w:rsidR="00A42A08">
          <w:pgSz w:w="12240" w:h="15840"/>
          <w:pgMar w:top="1440" w:right="1440" w:bottom="1440" w:left="1440" w:header="1440" w:footer="1440" w:gutter="0"/>
          <w:cols w:space="720"/>
          <w:noEndnote/>
        </w:sectPr>
      </w:pPr>
    </w:p>
    <w:p w14:paraId="361DACEF"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i/>
          <w:iCs/>
        </w:rPr>
        <w:t>Desired Experience, Skills, Education and Talents</w:t>
      </w:r>
    </w:p>
    <w:p w14:paraId="2B80216B"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6D8EE27B"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Garamond"/>
        </w:rPr>
      </w:pPr>
      <w:r>
        <w:rPr>
          <w:rFonts w:ascii="Garamond" w:hAnsi="Garamond" w:cs="Garamond"/>
        </w:rPr>
        <w:t xml:space="preserve"> 1.</w:t>
      </w:r>
      <w:r>
        <w:rPr>
          <w:rFonts w:ascii="Garamond" w:hAnsi="Garamond" w:cs="Garamond"/>
        </w:rPr>
        <w:tab/>
        <w:t xml:space="preserve">At least </w:t>
      </w:r>
      <w:r w:rsidR="002A7872">
        <w:rPr>
          <w:rFonts w:ascii="Garamond" w:hAnsi="Garamond" w:cs="Garamond"/>
        </w:rPr>
        <w:t>fiv</w:t>
      </w:r>
      <w:r>
        <w:rPr>
          <w:rFonts w:ascii="Garamond" w:hAnsi="Garamond" w:cs="Garamond"/>
        </w:rPr>
        <w:t>e years</w:t>
      </w:r>
      <w:r w:rsidR="003247FE">
        <w:rPr>
          <w:rFonts w:ascii="Garamond" w:hAnsi="Garamond" w:cs="Garamond"/>
        </w:rPr>
        <w:t>’</w:t>
      </w:r>
      <w:r>
        <w:rPr>
          <w:rFonts w:ascii="Garamond" w:hAnsi="Garamond" w:cs="Garamond"/>
        </w:rPr>
        <w:t xml:space="preserve"> experience in development and donor services</w:t>
      </w:r>
    </w:p>
    <w:p w14:paraId="1D937602"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3D22DECD"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Garamond"/>
        </w:rPr>
      </w:pPr>
      <w:r>
        <w:rPr>
          <w:rFonts w:ascii="Garamond" w:hAnsi="Garamond" w:cs="Garamond"/>
        </w:rPr>
        <w:t xml:space="preserve"> 2.</w:t>
      </w:r>
      <w:r>
        <w:rPr>
          <w:rFonts w:ascii="Garamond" w:hAnsi="Garamond" w:cs="Garamond"/>
        </w:rPr>
        <w:tab/>
        <w:t>Knowledge of major gifts</w:t>
      </w:r>
      <w:r w:rsidR="00196E00">
        <w:rPr>
          <w:rFonts w:ascii="Garamond" w:hAnsi="Garamond" w:cs="Garamond"/>
        </w:rPr>
        <w:t xml:space="preserve">, </w:t>
      </w:r>
      <w:r>
        <w:rPr>
          <w:rFonts w:ascii="Garamond" w:hAnsi="Garamond" w:cs="Garamond"/>
        </w:rPr>
        <w:t>planned giving</w:t>
      </w:r>
      <w:r w:rsidR="00196E00">
        <w:rPr>
          <w:rFonts w:ascii="Garamond" w:hAnsi="Garamond" w:cs="Garamond"/>
        </w:rPr>
        <w:t xml:space="preserve"> and fundraising</w:t>
      </w:r>
    </w:p>
    <w:p w14:paraId="7DCA4186"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5340B6D4"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Garamond"/>
        </w:rPr>
      </w:pPr>
      <w:r>
        <w:rPr>
          <w:rFonts w:ascii="Garamond" w:hAnsi="Garamond" w:cs="Garamond"/>
        </w:rPr>
        <w:t xml:space="preserve"> 3.</w:t>
      </w:r>
      <w:r>
        <w:rPr>
          <w:rFonts w:ascii="Garamond" w:hAnsi="Garamond" w:cs="Garamond"/>
        </w:rPr>
        <w:tab/>
        <w:t xml:space="preserve">Bachelor's degree; </w:t>
      </w:r>
      <w:r w:rsidR="00C83496">
        <w:rPr>
          <w:rFonts w:ascii="Garamond" w:hAnsi="Garamond" w:cs="Garamond"/>
        </w:rPr>
        <w:t xml:space="preserve">advanced </w:t>
      </w:r>
      <w:r>
        <w:rPr>
          <w:rFonts w:ascii="Garamond" w:hAnsi="Garamond" w:cs="Garamond"/>
        </w:rPr>
        <w:t>degree preferred</w:t>
      </w:r>
    </w:p>
    <w:p w14:paraId="74B2B44F"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06BC3DFA"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Garamond"/>
        </w:rPr>
      </w:pPr>
      <w:r>
        <w:rPr>
          <w:rFonts w:ascii="Garamond" w:hAnsi="Garamond" w:cs="Garamond"/>
        </w:rPr>
        <w:t xml:space="preserve"> 4.</w:t>
      </w:r>
      <w:r>
        <w:rPr>
          <w:rFonts w:ascii="Garamond" w:hAnsi="Garamond" w:cs="Garamond"/>
        </w:rPr>
        <w:tab/>
        <w:t>Understanding of and appreciation for charitable giving</w:t>
      </w:r>
    </w:p>
    <w:p w14:paraId="7EA25C49"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35BB4CC3"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Garamond"/>
        </w:rPr>
      </w:pPr>
      <w:r>
        <w:rPr>
          <w:rFonts w:ascii="Garamond" w:hAnsi="Garamond" w:cs="Garamond"/>
        </w:rPr>
        <w:t xml:space="preserve"> 5.</w:t>
      </w:r>
      <w:r>
        <w:rPr>
          <w:rFonts w:ascii="Garamond" w:hAnsi="Garamond" w:cs="Garamond"/>
        </w:rPr>
        <w:tab/>
        <w:t>Excellent interpersonal and communication skills, both written and oral</w:t>
      </w:r>
    </w:p>
    <w:p w14:paraId="6D7CB293"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63DB9428"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Garamond"/>
        </w:rPr>
      </w:pPr>
      <w:r>
        <w:rPr>
          <w:rFonts w:ascii="Garamond" w:hAnsi="Garamond" w:cs="Garamond"/>
        </w:rPr>
        <w:t xml:space="preserve"> 6.</w:t>
      </w:r>
      <w:r>
        <w:rPr>
          <w:rFonts w:ascii="Garamond" w:hAnsi="Garamond" w:cs="Garamond"/>
        </w:rPr>
        <w:tab/>
        <w:t>Excellent analytical, organizational and creative problem solving skills</w:t>
      </w:r>
    </w:p>
    <w:p w14:paraId="79CFABF4"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2F049F49"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Garamond"/>
        </w:rPr>
      </w:pPr>
      <w:r>
        <w:rPr>
          <w:rFonts w:ascii="Garamond" w:hAnsi="Garamond" w:cs="Garamond"/>
        </w:rPr>
        <w:t xml:space="preserve"> 7.</w:t>
      </w:r>
      <w:r>
        <w:rPr>
          <w:rFonts w:ascii="Garamond" w:hAnsi="Garamond" w:cs="Garamond"/>
        </w:rPr>
        <w:tab/>
        <w:t xml:space="preserve">Excellent </w:t>
      </w:r>
      <w:r w:rsidR="002A7872">
        <w:rPr>
          <w:rFonts w:ascii="Garamond" w:hAnsi="Garamond" w:cs="Garamond"/>
        </w:rPr>
        <w:t>technology</w:t>
      </w:r>
      <w:r>
        <w:rPr>
          <w:rFonts w:ascii="Garamond" w:hAnsi="Garamond" w:cs="Garamond"/>
        </w:rPr>
        <w:t xml:space="preserve"> skills</w:t>
      </w:r>
    </w:p>
    <w:p w14:paraId="5F5F7FDF"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6DB96B5F"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Garamond"/>
        </w:rPr>
      </w:pPr>
      <w:r>
        <w:rPr>
          <w:rFonts w:ascii="Garamond" w:hAnsi="Garamond" w:cs="Garamond"/>
        </w:rPr>
        <w:t xml:space="preserve"> 8.</w:t>
      </w:r>
      <w:r>
        <w:rPr>
          <w:rFonts w:ascii="Garamond" w:hAnsi="Garamond" w:cs="Garamond"/>
        </w:rPr>
        <w:tab/>
        <w:t xml:space="preserve">Confident and courteous manner in </w:t>
      </w:r>
      <w:r w:rsidR="005D2C60">
        <w:rPr>
          <w:rFonts w:ascii="Garamond" w:hAnsi="Garamond" w:cs="Garamond"/>
        </w:rPr>
        <w:t>interacting with members of the community</w:t>
      </w:r>
    </w:p>
    <w:p w14:paraId="7D5901C9" w14:textId="77777777" w:rsidR="00A42A08" w:rsidRDefault="002A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rPr>
        <w:t xml:space="preserve"> </w:t>
      </w:r>
    </w:p>
    <w:p w14:paraId="5AA679F9" w14:textId="77777777" w:rsidR="002A7872" w:rsidRDefault="002A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rPr>
        <w:t xml:space="preserve">  9.</w:t>
      </w:r>
      <w:r>
        <w:rPr>
          <w:rFonts w:ascii="Garamond" w:hAnsi="Garamond" w:cs="Garamond"/>
        </w:rPr>
        <w:tab/>
        <w:t xml:space="preserve">Ability to work as part of a </w:t>
      </w:r>
      <w:r w:rsidR="004A047F">
        <w:rPr>
          <w:rFonts w:ascii="Garamond" w:hAnsi="Garamond" w:cs="Garamond"/>
        </w:rPr>
        <w:t xml:space="preserve">fantastic </w:t>
      </w:r>
      <w:r>
        <w:rPr>
          <w:rFonts w:ascii="Garamond" w:hAnsi="Garamond" w:cs="Garamond"/>
        </w:rPr>
        <w:t>team</w:t>
      </w:r>
      <w:r w:rsidR="004A047F">
        <w:rPr>
          <w:rFonts w:ascii="Garamond" w:hAnsi="Garamond" w:cs="Garamond"/>
        </w:rPr>
        <w:t xml:space="preserve"> of people to impact our region</w:t>
      </w:r>
    </w:p>
    <w:p w14:paraId="3FA22C55"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4B8BA1C7" w14:textId="77777777" w:rsidR="006A76CD" w:rsidRDefault="006A7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46CA3485"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i/>
          <w:iCs/>
        </w:rPr>
        <w:t>Supervision</w:t>
      </w:r>
    </w:p>
    <w:p w14:paraId="564DBB5D"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7F19D1F2" w14:textId="77777777" w:rsidR="00A42A08" w:rsidRDefault="00A42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r>
        <w:rPr>
          <w:rFonts w:ascii="Garamond" w:hAnsi="Garamond" w:cs="Garamond"/>
        </w:rPr>
        <w:t>The Development Officer reports directly to the President of the Foundation</w:t>
      </w:r>
      <w:r w:rsidR="004A047F">
        <w:rPr>
          <w:rFonts w:ascii="Garamond" w:hAnsi="Garamond" w:cs="Garamond"/>
        </w:rPr>
        <w:t xml:space="preserve"> and </w:t>
      </w:r>
      <w:r w:rsidR="003247FE">
        <w:rPr>
          <w:rFonts w:ascii="Garamond" w:hAnsi="Garamond" w:cs="Garamond"/>
        </w:rPr>
        <w:t>i</w:t>
      </w:r>
      <w:r w:rsidR="004A047F">
        <w:rPr>
          <w:rFonts w:ascii="Garamond" w:hAnsi="Garamond" w:cs="Garamond"/>
        </w:rPr>
        <w:t>s a critical part of our team</w:t>
      </w:r>
      <w:r>
        <w:rPr>
          <w:rFonts w:ascii="Garamond" w:hAnsi="Garamond" w:cs="Garamond"/>
        </w:rPr>
        <w:t>.</w:t>
      </w:r>
    </w:p>
    <w:p w14:paraId="1C983816" w14:textId="77777777" w:rsid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16AC718C" w14:textId="77777777" w:rsid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708CBB42" w14:textId="77777777" w:rsid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rPr>
      </w:pPr>
    </w:p>
    <w:p w14:paraId="61F8C40B" w14:textId="77777777" w:rsidR="004B7509" w:rsidRP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b/>
        </w:rPr>
      </w:pPr>
      <w:r w:rsidRPr="004B7509">
        <w:rPr>
          <w:rFonts w:ascii="Garamond" w:hAnsi="Garamond" w:cs="Garamond"/>
          <w:b/>
        </w:rPr>
        <w:t xml:space="preserve">Please submit resume </w:t>
      </w:r>
      <w:r>
        <w:rPr>
          <w:rFonts w:ascii="Garamond" w:hAnsi="Garamond" w:cs="Garamond"/>
          <w:b/>
        </w:rPr>
        <w:t>by 11/15/21 to</w:t>
      </w:r>
      <w:r w:rsidRPr="004B7509">
        <w:rPr>
          <w:rFonts w:ascii="Garamond" w:hAnsi="Garamond" w:cs="Garamond"/>
          <w:b/>
        </w:rPr>
        <w:t>:</w:t>
      </w:r>
    </w:p>
    <w:p w14:paraId="1F85B795" w14:textId="77777777" w:rsidR="004B7509" w:rsidRDefault="00D20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b/>
        </w:rPr>
      </w:pPr>
      <w:hyperlink r:id="rId5" w:history="1">
        <w:r w:rsidR="004B7509" w:rsidRPr="009A6A7B">
          <w:rPr>
            <w:rStyle w:val="Hyperlink"/>
            <w:rFonts w:ascii="Garamond" w:hAnsi="Garamond" w:cs="Garamond"/>
            <w:b/>
          </w:rPr>
          <w:t>Apply@dsacommunityfoundation.com</w:t>
        </w:r>
      </w:hyperlink>
    </w:p>
    <w:p w14:paraId="67E0A3F2" w14:textId="77777777" w:rsid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b/>
        </w:rPr>
      </w:pPr>
    </w:p>
    <w:p w14:paraId="2FFE6C6F" w14:textId="77777777" w:rsid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b/>
        </w:rPr>
      </w:pPr>
    </w:p>
    <w:p w14:paraId="4E9298EB" w14:textId="77777777" w:rsidR="004B7509" w:rsidRPr="004B7509" w:rsidRDefault="004B7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b/>
          <w:i/>
        </w:rPr>
      </w:pPr>
      <w:r w:rsidRPr="004B7509">
        <w:rPr>
          <w:rFonts w:ascii="Garamond" w:hAnsi="Garamond"/>
          <w:i/>
          <w:color w:val="000000"/>
        </w:rPr>
        <w:t xml:space="preserve">Learn more about our work at dsacommunityfoundation.com and on </w:t>
      </w:r>
      <w:r w:rsidR="00D83B5E">
        <w:rPr>
          <w:rFonts w:ascii="Garamond" w:hAnsi="Garamond"/>
          <w:i/>
          <w:color w:val="000000"/>
        </w:rPr>
        <w:t xml:space="preserve">Facebook, </w:t>
      </w:r>
      <w:r w:rsidRPr="004B7509">
        <w:rPr>
          <w:rFonts w:ascii="Garamond" w:hAnsi="Garamond"/>
          <w:i/>
          <w:color w:val="000000"/>
        </w:rPr>
        <w:t>Instagram</w:t>
      </w:r>
      <w:r w:rsidR="00D83B5E">
        <w:rPr>
          <w:rFonts w:ascii="Garamond" w:hAnsi="Garamond"/>
          <w:i/>
          <w:color w:val="000000"/>
        </w:rPr>
        <w:t xml:space="preserve"> and</w:t>
      </w:r>
      <w:r w:rsidRPr="004B7509">
        <w:rPr>
          <w:rFonts w:ascii="Garamond" w:hAnsi="Garamond"/>
          <w:i/>
          <w:color w:val="000000"/>
        </w:rPr>
        <w:t xml:space="preserve"> Twitter</w:t>
      </w:r>
      <w:r w:rsidR="00D83B5E">
        <w:rPr>
          <w:rFonts w:ascii="Garamond" w:hAnsi="Garamond"/>
          <w:i/>
          <w:color w:val="000000"/>
        </w:rPr>
        <w:t>.</w:t>
      </w:r>
    </w:p>
    <w:sectPr w:rsidR="004B7509" w:rsidRPr="004B7509" w:rsidSect="00A42A0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46B"/>
    <w:multiLevelType w:val="hybridMultilevel"/>
    <w:tmpl w:val="E002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08"/>
    <w:rsid w:val="00027BD9"/>
    <w:rsid w:val="00196E00"/>
    <w:rsid w:val="001D7416"/>
    <w:rsid w:val="00280A7F"/>
    <w:rsid w:val="002A7872"/>
    <w:rsid w:val="003247FE"/>
    <w:rsid w:val="00364262"/>
    <w:rsid w:val="003E2AB4"/>
    <w:rsid w:val="004A047F"/>
    <w:rsid w:val="004B7509"/>
    <w:rsid w:val="005D2C60"/>
    <w:rsid w:val="00601069"/>
    <w:rsid w:val="006A76CD"/>
    <w:rsid w:val="006C1EAF"/>
    <w:rsid w:val="006D5277"/>
    <w:rsid w:val="00746041"/>
    <w:rsid w:val="007C3728"/>
    <w:rsid w:val="00800DA4"/>
    <w:rsid w:val="00962761"/>
    <w:rsid w:val="00A42A08"/>
    <w:rsid w:val="00A62D81"/>
    <w:rsid w:val="00AD7BD5"/>
    <w:rsid w:val="00B21106"/>
    <w:rsid w:val="00BB21E0"/>
    <w:rsid w:val="00BC4335"/>
    <w:rsid w:val="00C83496"/>
    <w:rsid w:val="00CD67F4"/>
    <w:rsid w:val="00D20F11"/>
    <w:rsid w:val="00D83B5E"/>
    <w:rsid w:val="00E4041C"/>
    <w:rsid w:val="00FC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1A1AB71"/>
  <w15:docId w15:val="{E82667B1-5687-44AD-815C-507A93EC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BC4335"/>
    <w:rPr>
      <w:rFonts w:ascii="Tahoma" w:hAnsi="Tahoma" w:cs="Tahoma"/>
      <w:sz w:val="16"/>
      <w:szCs w:val="16"/>
    </w:rPr>
  </w:style>
  <w:style w:type="paragraph" w:styleId="ListParagraph">
    <w:name w:val="List Paragraph"/>
    <w:basedOn w:val="Normal"/>
    <w:uiPriority w:val="34"/>
    <w:qFormat/>
    <w:rsid w:val="00196E00"/>
    <w:pPr>
      <w:ind w:left="720"/>
      <w:contextualSpacing/>
    </w:pPr>
  </w:style>
  <w:style w:type="character" w:styleId="Hyperlink">
    <w:name w:val="Hyperlink"/>
    <w:basedOn w:val="DefaultParagraphFont"/>
    <w:unhideWhenUsed/>
    <w:rsid w:val="004B7509"/>
    <w:rPr>
      <w:color w:val="0000FF" w:themeColor="hyperlink"/>
      <w:u w:val="single"/>
    </w:rPr>
  </w:style>
  <w:style w:type="character" w:styleId="UnresolvedMention">
    <w:name w:val="Unresolved Mention"/>
    <w:basedOn w:val="DefaultParagraphFont"/>
    <w:uiPriority w:val="99"/>
    <w:semiHidden/>
    <w:unhideWhenUsed/>
    <w:rsid w:val="004B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y@dsacommunityfound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Michele St. Amour</cp:lastModifiedBy>
  <cp:revision>2</cp:revision>
  <cp:lastPrinted>2010-10-27T18:29:00Z</cp:lastPrinted>
  <dcterms:created xsi:type="dcterms:W3CDTF">2021-11-10T17:42:00Z</dcterms:created>
  <dcterms:modified xsi:type="dcterms:W3CDTF">2021-11-10T17:42:00Z</dcterms:modified>
</cp:coreProperties>
</file>